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3C" w:rsidRDefault="008437A0">
      <w:r>
        <w:t>28.04.2020 r.</w:t>
      </w:r>
    </w:p>
    <w:p w:rsidR="008437A0" w:rsidRDefault="008437A0" w:rsidP="00440C5B">
      <w:pPr>
        <w:jc w:val="both"/>
      </w:pPr>
      <w:r>
        <w:t>Temat: Księstwo Warszawskie.</w:t>
      </w:r>
    </w:p>
    <w:p w:rsidR="008437A0" w:rsidRDefault="008437A0" w:rsidP="00440C5B">
      <w:pPr>
        <w:pStyle w:val="Akapitzlist"/>
        <w:numPr>
          <w:ilvl w:val="0"/>
          <w:numId w:val="1"/>
        </w:numPr>
        <w:jc w:val="both"/>
      </w:pPr>
      <w:r>
        <w:t>Geneza powstania Księstwa:</w:t>
      </w:r>
    </w:p>
    <w:p w:rsidR="008437A0" w:rsidRDefault="008437A0" w:rsidP="00440C5B">
      <w:pPr>
        <w:pStyle w:val="Akapitzlist"/>
        <w:numPr>
          <w:ilvl w:val="0"/>
          <w:numId w:val="2"/>
        </w:numPr>
        <w:jc w:val="both"/>
      </w:pPr>
      <w:r>
        <w:t>Polacy popierali Napoleona, ponieważ walczył z naszymi zaborcami,</w:t>
      </w:r>
    </w:p>
    <w:p w:rsidR="008437A0" w:rsidRDefault="008437A0" w:rsidP="00440C5B">
      <w:pPr>
        <w:pStyle w:val="Akapitzlist"/>
        <w:numPr>
          <w:ilvl w:val="0"/>
          <w:numId w:val="2"/>
        </w:numPr>
        <w:jc w:val="both"/>
      </w:pPr>
      <w:r>
        <w:t xml:space="preserve">w 1806 r. Napoleon zajął Berlin, wówczas Polacy doprowadzili do zwycięskiego </w:t>
      </w:r>
      <w:r w:rsidRPr="00440C5B">
        <w:rPr>
          <w:color w:val="FF0000"/>
        </w:rPr>
        <w:t>powstania w Wielkopolsce</w:t>
      </w:r>
      <w:r>
        <w:t xml:space="preserve"> i przejęli tam władzę, </w:t>
      </w:r>
    </w:p>
    <w:p w:rsidR="008437A0" w:rsidRDefault="008437A0" w:rsidP="00440C5B">
      <w:pPr>
        <w:pStyle w:val="Akapitzlist"/>
        <w:numPr>
          <w:ilvl w:val="0"/>
          <w:numId w:val="2"/>
        </w:numPr>
        <w:jc w:val="both"/>
      </w:pPr>
      <w:r>
        <w:t xml:space="preserve">w </w:t>
      </w:r>
      <w:r w:rsidRPr="00440C5B">
        <w:rPr>
          <w:color w:val="FF0000"/>
        </w:rPr>
        <w:t>1807 r</w:t>
      </w:r>
      <w:r>
        <w:t xml:space="preserve">. Napoleon zawarł </w:t>
      </w:r>
      <w:r w:rsidRPr="00440C5B">
        <w:rPr>
          <w:color w:val="FF0000"/>
        </w:rPr>
        <w:t>pokój z Rosją i Prusami w Tylży</w:t>
      </w:r>
      <w:r>
        <w:t xml:space="preserve">, jednym z jego ustaleń było </w:t>
      </w:r>
      <w:r w:rsidRPr="00440C5B">
        <w:rPr>
          <w:color w:val="FF0000"/>
        </w:rPr>
        <w:t>powstanie Księstwa Warszawskiego</w:t>
      </w:r>
      <w:r>
        <w:t>:</w:t>
      </w:r>
    </w:p>
    <w:p w:rsidR="008437A0" w:rsidRDefault="008437A0" w:rsidP="00440C5B">
      <w:pPr>
        <w:pStyle w:val="Akapitzlist"/>
        <w:numPr>
          <w:ilvl w:val="0"/>
          <w:numId w:val="3"/>
        </w:numPr>
        <w:jc w:val="both"/>
      </w:pPr>
      <w:r>
        <w:t>ziemie II i III rozbioru pruskiego (Wielkopolska, część Mazowsza i Suwalszczyzny),</w:t>
      </w:r>
    </w:p>
    <w:p w:rsidR="008437A0" w:rsidRDefault="008437A0" w:rsidP="00440C5B">
      <w:pPr>
        <w:pStyle w:val="Akapitzlist"/>
        <w:numPr>
          <w:ilvl w:val="0"/>
          <w:numId w:val="3"/>
        </w:numPr>
        <w:jc w:val="both"/>
      </w:pPr>
      <w:r>
        <w:t xml:space="preserve">Gdańska to Wolne Miasto, ale faktycznie zależne od Francji. </w:t>
      </w:r>
    </w:p>
    <w:p w:rsidR="008437A0" w:rsidRDefault="008437A0" w:rsidP="00440C5B">
      <w:pPr>
        <w:pStyle w:val="Akapitzlist"/>
        <w:numPr>
          <w:ilvl w:val="0"/>
          <w:numId w:val="1"/>
        </w:numPr>
        <w:jc w:val="both"/>
      </w:pPr>
      <w:r>
        <w:t>Ustrój:</w:t>
      </w:r>
    </w:p>
    <w:p w:rsidR="008437A0" w:rsidRDefault="008437A0" w:rsidP="00440C5B">
      <w:pPr>
        <w:pStyle w:val="Akapitzlist"/>
        <w:numPr>
          <w:ilvl w:val="0"/>
          <w:numId w:val="4"/>
        </w:numPr>
        <w:jc w:val="both"/>
      </w:pPr>
      <w:r>
        <w:t>w 1807 r. Napoleon nadał konstytucję,</w:t>
      </w:r>
    </w:p>
    <w:p w:rsidR="00440C5B" w:rsidRDefault="008437A0" w:rsidP="00440C5B">
      <w:pPr>
        <w:pStyle w:val="Akapitzlist"/>
        <w:numPr>
          <w:ilvl w:val="0"/>
          <w:numId w:val="4"/>
        </w:numPr>
        <w:jc w:val="both"/>
      </w:pPr>
      <w:r>
        <w:t>trójpodział władzy (na czele Fryderyk August z Saksonii + Rada Ministrów + dwuizbowy sejm + sądy)</w:t>
      </w:r>
      <w:r w:rsidR="00440C5B">
        <w:t>,</w:t>
      </w:r>
    </w:p>
    <w:p w:rsidR="00440C5B" w:rsidRDefault="00440C5B" w:rsidP="00440C5B">
      <w:pPr>
        <w:pStyle w:val="Akapitzlist"/>
        <w:numPr>
          <w:ilvl w:val="0"/>
          <w:numId w:val="4"/>
        </w:numPr>
        <w:jc w:val="both"/>
      </w:pPr>
      <w:r>
        <w:t>prawa: wolność osobista, równość wobec prawa, zniesienie poddaństwa, mieszczanie mogą nabywać ziemię i sprawować urzędy, prawa wyborcze miała szlachta, bogaci mieszczanie, księża i zasłużeni wojskowi,</w:t>
      </w:r>
    </w:p>
    <w:p w:rsidR="00440C5B" w:rsidRDefault="00440C5B" w:rsidP="00440C5B">
      <w:pPr>
        <w:pStyle w:val="Akapitzlist"/>
        <w:numPr>
          <w:ilvl w:val="0"/>
          <w:numId w:val="4"/>
        </w:numPr>
        <w:jc w:val="both"/>
      </w:pPr>
      <w:r>
        <w:t>własna armia na czele z księciem Józefem Poniatowskim (bratanek ostatniego króla).</w:t>
      </w:r>
    </w:p>
    <w:p w:rsidR="008437A0" w:rsidRPr="00440C5B" w:rsidRDefault="00440C5B" w:rsidP="00440C5B">
      <w:pPr>
        <w:ind w:left="1080"/>
        <w:jc w:val="both"/>
        <w:rPr>
          <w:color w:val="FF0000"/>
        </w:rPr>
      </w:pPr>
      <w:r w:rsidRPr="00440C5B">
        <w:rPr>
          <w:color w:val="FF0000"/>
        </w:rPr>
        <w:t>c.d.n. – dokończymy tę lekcję</w:t>
      </w:r>
      <w:r w:rsidR="008437A0" w:rsidRPr="00440C5B">
        <w:rPr>
          <w:color w:val="FF0000"/>
        </w:rPr>
        <w:t xml:space="preserve"> </w:t>
      </w:r>
    </w:p>
    <w:sectPr w:rsidR="008437A0" w:rsidRPr="00440C5B" w:rsidSect="008437A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C7E1E"/>
    <w:multiLevelType w:val="hybridMultilevel"/>
    <w:tmpl w:val="3B5A6620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3323D10"/>
    <w:multiLevelType w:val="hybridMultilevel"/>
    <w:tmpl w:val="AF6AEAE2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3E2E36"/>
    <w:multiLevelType w:val="hybridMultilevel"/>
    <w:tmpl w:val="FCBC3CDA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7D4F74"/>
    <w:multiLevelType w:val="hybridMultilevel"/>
    <w:tmpl w:val="FC1C4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37A0"/>
    <w:rsid w:val="00440C5B"/>
    <w:rsid w:val="0052763C"/>
    <w:rsid w:val="008437A0"/>
    <w:rsid w:val="0093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2020-04-26T12:49:00Z</dcterms:created>
  <dcterms:modified xsi:type="dcterms:W3CDTF">2020-04-26T13:04:00Z</dcterms:modified>
</cp:coreProperties>
</file>